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right="64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sz w:val="52"/>
        </w:rPr>
      </w:pPr>
      <w:r>
        <w:rPr>
          <w:rFonts w:hint="eastAsia"/>
          <w:sz w:val="52"/>
        </w:rPr>
        <w:t>澜沧县第一人民医院</w:t>
      </w: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进 修 申 请 表</w:t>
      </w:r>
    </w:p>
    <w:p>
      <w:pPr>
        <w:jc w:val="left"/>
      </w:pPr>
    </w:p>
    <w:p>
      <w:pPr>
        <w:jc w:val="left"/>
      </w:pPr>
    </w:p>
    <w:p>
      <w:pPr>
        <w:spacing w:line="800" w:lineRule="exact"/>
        <w:jc w:val="left"/>
        <w:rPr>
          <w:sz w:val="44"/>
        </w:rPr>
      </w:pPr>
    </w:p>
    <w:p>
      <w:pPr>
        <w:spacing w:line="800" w:lineRule="exact"/>
        <w:jc w:val="left"/>
        <w:rPr>
          <w:sz w:val="44"/>
        </w:rPr>
      </w:pPr>
    </w:p>
    <w:p>
      <w:pPr>
        <w:adjustRightInd w:val="0"/>
        <w:snapToGrid w:val="0"/>
        <w:spacing w:line="360" w:lineRule="auto"/>
        <w:ind w:firstLine="880" w:firstLineChars="200"/>
        <w:jc w:val="left"/>
        <w:rPr>
          <w:sz w:val="44"/>
          <w:u w:val="single"/>
        </w:rPr>
      </w:pPr>
      <w:r>
        <w:rPr>
          <w:rFonts w:hint="eastAsia"/>
          <w:sz w:val="44"/>
        </w:rPr>
        <w:t>姓    名：</w:t>
      </w:r>
      <w:r>
        <w:rPr>
          <w:rFonts w:hint="eastAsia"/>
          <w:sz w:val="44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88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44"/>
        </w:rPr>
        <w:t>进修专业：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880" w:firstLineChars="200"/>
        <w:jc w:val="left"/>
        <w:rPr>
          <w:sz w:val="44"/>
          <w:u w:val="single"/>
        </w:rPr>
      </w:pPr>
      <w:r>
        <w:rPr>
          <w:rFonts w:hint="eastAsia"/>
          <w:sz w:val="44"/>
        </w:rPr>
        <w:t>进修时限：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年  月  日---    年  月  日</w:t>
      </w:r>
      <w:r>
        <w:rPr>
          <w:rFonts w:hint="eastAsia"/>
          <w:sz w:val="44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880" w:firstLineChars="200"/>
        <w:jc w:val="left"/>
        <w:rPr>
          <w:sz w:val="44"/>
          <w:u w:val="single"/>
        </w:rPr>
      </w:pPr>
      <w:r>
        <w:rPr>
          <w:rFonts w:hint="eastAsia"/>
          <w:sz w:val="44"/>
        </w:rPr>
        <w:t>选送单位：</w:t>
      </w:r>
      <w:r>
        <w:rPr>
          <w:rFonts w:hint="eastAsia"/>
          <w:sz w:val="44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880" w:firstLineChars="200"/>
        <w:rPr>
          <w:sz w:val="44"/>
        </w:rPr>
      </w:pPr>
      <w:r>
        <w:rPr>
          <w:rFonts w:hint="eastAsia"/>
          <w:sz w:val="44"/>
        </w:rPr>
        <w:t>填表日期：</w:t>
      </w:r>
      <w:r>
        <w:rPr>
          <w:rFonts w:hint="eastAsia"/>
          <w:sz w:val="44"/>
          <w:u w:val="single"/>
        </w:rPr>
        <w:t xml:space="preserve">      </w:t>
      </w:r>
      <w:r>
        <w:rPr>
          <w:rFonts w:hint="eastAsia"/>
          <w:sz w:val="44"/>
        </w:rPr>
        <w:t>年</w:t>
      </w:r>
      <w:r>
        <w:rPr>
          <w:rFonts w:hint="eastAsia"/>
          <w:sz w:val="44"/>
          <w:u w:val="single"/>
        </w:rPr>
        <w:t xml:space="preserve">    </w:t>
      </w:r>
      <w:r>
        <w:rPr>
          <w:rFonts w:hint="eastAsia"/>
          <w:sz w:val="44"/>
        </w:rPr>
        <w:t>月</w:t>
      </w:r>
      <w:r>
        <w:rPr>
          <w:rFonts w:hint="eastAsia"/>
          <w:sz w:val="44"/>
          <w:u w:val="single"/>
        </w:rPr>
        <w:t xml:space="preserve">    </w:t>
      </w:r>
      <w:r>
        <w:rPr>
          <w:rFonts w:hint="eastAsia"/>
          <w:sz w:val="44"/>
        </w:rPr>
        <w:t>日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科教科制表</w:t>
      </w:r>
    </w:p>
    <w:p>
      <w:pPr>
        <w:jc w:val="center"/>
        <w:rPr>
          <w:sz w:val="32"/>
          <w:szCs w:val="32"/>
        </w:rPr>
      </w:pPr>
    </w:p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20"/>
        <w:gridCol w:w="312"/>
        <w:gridCol w:w="322"/>
        <w:gridCol w:w="792"/>
        <w:gridCol w:w="900"/>
        <w:gridCol w:w="720"/>
        <w:gridCol w:w="1008"/>
        <w:gridCol w:w="72"/>
        <w:gridCol w:w="828"/>
        <w:gridCol w:w="792"/>
        <w:gridCol w:w="360"/>
        <w:gridCol w:w="720"/>
        <w:gridCol w:w="72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4054" w:type="dxa"/>
            <w:gridSpan w:val="6"/>
            <w:vAlign w:val="center"/>
          </w:tcPr>
          <w:p>
            <w:pPr>
              <w:ind w:firstLine="1120" w:firstLineChars="4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　　　　市（县）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职称、职务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申请进修专业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进修时间</w:t>
            </w:r>
          </w:p>
        </w:tc>
        <w:tc>
          <w:tcPr>
            <w:tcW w:w="1207" w:type="dxa"/>
            <w:vAlign w:val="center"/>
          </w:tcPr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8" w:type="dxa"/>
            <w:gridSpan w:val="5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资格证书号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8" w:type="dxa"/>
            <w:gridSpan w:val="5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单位分管部门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部门名称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8" w:type="dxa"/>
            <w:gridSpan w:val="5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编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8" w:type="dxa"/>
            <w:gridSpan w:val="5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详细地址</w:t>
            </w:r>
          </w:p>
        </w:tc>
        <w:tc>
          <w:tcPr>
            <w:tcW w:w="5707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266" w:type="dxa"/>
            <w:gridSpan w:val="6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进 修专业及要求</w:t>
            </w:r>
          </w:p>
        </w:tc>
        <w:tc>
          <w:tcPr>
            <w:tcW w:w="8973" w:type="dxa"/>
            <w:gridSpan w:val="1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平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选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  <w:p>
            <w:pPr>
              <w:spacing w:line="400" w:lineRule="exact"/>
              <w:ind w:firstLine="3780" w:firstLineChars="135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　  20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收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收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室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32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>
            <w:pPr>
              <w:spacing w:line="40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主任签名：（盖章）　 　       20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10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327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1400" w:firstLineChars="500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1400" w:firstLineChars="500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1400" w:firstLineChars="500"/>
              <w:jc w:val="center"/>
              <w:rPr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　   20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400" w:lineRule="exact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请附上资格证书、执业证书、最高学历毕业证书、身份证复印件各一份.疫情期间特殊要求临时通知为准。</w:t>
            </w:r>
          </w:p>
          <w:p>
            <w:pPr>
              <w:rPr>
                <w:sz w:val="24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上海九院融媒体继续教育课程表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50"/>
        <w:gridCol w:w="1220"/>
        <w:gridCol w:w="1210"/>
        <w:gridCol w:w="288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培训教师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10月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王燎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骨关节疾病诊疗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吴巨钢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顾豫飞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外科危重患者的营养支持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外科手术患者术前评估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外科片区、急诊科、ICU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12月 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葛 奎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人工气道的建立与维护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呼吸机的基本知识</w:t>
            </w:r>
          </w:p>
        </w:tc>
        <w:tc>
          <w:tcPr>
            <w:tcW w:w="12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ICU、神经外科、急诊科、呼吸内科、感染科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1月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葛 奎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呼吸机模式与参数的选择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呼吸机脱机、拔管指针</w:t>
            </w:r>
          </w:p>
        </w:tc>
        <w:tc>
          <w:tcPr>
            <w:tcW w:w="12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王燎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临床新问题的自我解决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（专业文献查阅与解读）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各学科教研室主任、教学秘书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吴巨钢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PICC护理门诊的建设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输液港的应用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头颈部良恶性肿瘤影像学诊断及报告规范化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骨关节（肩关节、腕关节、踝关节）磁共振诊断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医学影像科（要求 录播）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妊娠期糖尿病诊断治疗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妊娠期合并高血压疾病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疑难性肝病（自身免疫性肝病、不明原因肝损伤）的诊治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重症胰腺炎的诊治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消化内科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妇产超声、产前筛查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腹主动脉淋巴结清扫术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血液透析患者后期通路的维护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原发性醛固酮增高症诊治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肾内内分泌科、血透室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间质性肺病的诊治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弥漫性肺泡出血的诊治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眼科白内障超声乳化手术并发症处理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眼耳鼻喉科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多系统萎缩诊治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视神经脊髓炎诊治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免疫组织化学检测诊断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明原因发热的精准治疗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病理科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感染科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2024月1月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临床检验质量控制技术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微生物检验技术及药敏鉴定相关技术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儿童及新生儿呼吸支持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儿童脓毒血症诊治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胃癌影像诊断及报告规范化；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结直肠癌影像诊断及报告规范化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医学影像科（要求 录播）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急性肾炎诊治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系统性红斑狼疮肾炎诊治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肾内内分泌科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隐源性机化性肺炎的诊治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血管炎性肺部病变的诊治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妊娠期胆汁淤积综合征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妊娠合并甲减、甲亢的管理治疗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外周血细胞检验技术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尿液形态学检测技术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嗜血细胞综合征诊治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儿童心律失常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妇科恶性肿瘤诊治及手术技巧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生殖道畸形诊治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帕金森诊治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格林巴利诊治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子宫颈癌影像诊断及报告规范化；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前列腺癌影像诊断及报告规范化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医学影像科（要求 录播）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学术厅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妊娠合并心脏病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妊娠早期怎么用肝素预防胎儿停止发育指标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outlineLvl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ThmMzNjMzFkMjg3Y2E5ZGFlODhmYTRmYTg5ODkifQ=="/>
  </w:docVars>
  <w:rsids>
    <w:rsidRoot w:val="34E96840"/>
    <w:rsid w:val="00083D39"/>
    <w:rsid w:val="00190EFC"/>
    <w:rsid w:val="003B325C"/>
    <w:rsid w:val="004D60FD"/>
    <w:rsid w:val="005E6396"/>
    <w:rsid w:val="006E27AA"/>
    <w:rsid w:val="00C35334"/>
    <w:rsid w:val="00CC2E83"/>
    <w:rsid w:val="00E76459"/>
    <w:rsid w:val="012F0A8E"/>
    <w:rsid w:val="02801FC7"/>
    <w:rsid w:val="05A471D1"/>
    <w:rsid w:val="0664340A"/>
    <w:rsid w:val="06FA5092"/>
    <w:rsid w:val="08397630"/>
    <w:rsid w:val="0874698D"/>
    <w:rsid w:val="0AAA61B7"/>
    <w:rsid w:val="0B1F7109"/>
    <w:rsid w:val="0C0D15D3"/>
    <w:rsid w:val="0F522A08"/>
    <w:rsid w:val="11FB11FF"/>
    <w:rsid w:val="13182D37"/>
    <w:rsid w:val="16300397"/>
    <w:rsid w:val="19993315"/>
    <w:rsid w:val="1B2505A1"/>
    <w:rsid w:val="1FFF14AD"/>
    <w:rsid w:val="23A31DC3"/>
    <w:rsid w:val="24101123"/>
    <w:rsid w:val="24C7636B"/>
    <w:rsid w:val="2FE36551"/>
    <w:rsid w:val="337F6063"/>
    <w:rsid w:val="34E96840"/>
    <w:rsid w:val="362309D7"/>
    <w:rsid w:val="3AA21F1A"/>
    <w:rsid w:val="3D077645"/>
    <w:rsid w:val="4064334E"/>
    <w:rsid w:val="52BF4B7F"/>
    <w:rsid w:val="56763F09"/>
    <w:rsid w:val="5EB41967"/>
    <w:rsid w:val="5FBEA5CB"/>
    <w:rsid w:val="60696B33"/>
    <w:rsid w:val="621F4532"/>
    <w:rsid w:val="67F14834"/>
    <w:rsid w:val="6908207B"/>
    <w:rsid w:val="749F3133"/>
    <w:rsid w:val="76EB0BC3"/>
    <w:rsid w:val="9BFC7363"/>
    <w:rsid w:val="A3F327BC"/>
    <w:rsid w:val="DE5F2797"/>
    <w:rsid w:val="F7E493A3"/>
    <w:rsid w:val="F9DF9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cs="宋体"/>
      <w:kern w:val="0"/>
      <w:szCs w:val="21"/>
      <w:lang w:bidi="or-IN"/>
    </w:rPr>
  </w:style>
  <w:style w:type="character" w:customStyle="1" w:styleId="7">
    <w:name w:val="日期 字符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1903</Words>
  <Characters>2013</Characters>
  <Lines>30</Lines>
  <Paragraphs>8</Paragraphs>
  <TotalTime>14</TotalTime>
  <ScaleCrop>false</ScaleCrop>
  <LinksUpToDate>false</LinksUpToDate>
  <CharactersWithSpaces>2209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2022-08-19T01:16:00Z</dcterms:created>
  <dc:creator>和熙凤</dc:creator>
  <cp:lastModifiedBy>雨天娃娃</cp:lastModifiedBy>
  <dcterms:modified xsi:type="dcterms:W3CDTF">2022-09-19T03:44:03Z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6CBB3CA50DE94690897EF77DBA2DD50C</vt:lpwstr>
  </property>
</Properties>
</file>